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A00" w:rsidRDefault="00815A00" w:rsidP="00815A00">
      <w:pPr>
        <w:spacing w:after="0"/>
        <w:ind w:left="8496"/>
        <w:rPr>
          <w:rFonts w:ascii="Verdana" w:eastAsia="Times New Roman" w:hAnsi="Verdana" w:cs="Times New Roman"/>
          <w:i/>
          <w:color w:val="000000"/>
          <w:sz w:val="16"/>
        </w:rPr>
      </w:pPr>
      <w:r w:rsidRPr="0074056A">
        <w:rPr>
          <w:rFonts w:ascii="Verdana" w:hAnsi="Verdana" w:cs="Times New Roman"/>
          <w:i/>
          <w:iCs/>
          <w:sz w:val="16"/>
          <w:szCs w:val="24"/>
        </w:rPr>
        <w:t>Załącznik</w:t>
      </w:r>
      <w:r w:rsidRPr="0074056A">
        <w:rPr>
          <w:rFonts w:ascii="Verdana" w:hAnsi="Verdana" w:cs="Times New Roman"/>
          <w:i/>
          <w:iCs/>
          <w:spacing w:val="-4"/>
          <w:sz w:val="16"/>
          <w:szCs w:val="24"/>
        </w:rPr>
        <w:t xml:space="preserve"> </w:t>
      </w:r>
      <w:r w:rsidRPr="0074056A">
        <w:rPr>
          <w:rFonts w:ascii="Verdana" w:hAnsi="Verdana" w:cs="Times New Roman"/>
          <w:i/>
          <w:iCs/>
          <w:sz w:val="16"/>
          <w:szCs w:val="24"/>
        </w:rPr>
        <w:t>nr</w:t>
      </w:r>
      <w:r w:rsidRPr="0074056A">
        <w:rPr>
          <w:rFonts w:ascii="Verdana" w:hAnsi="Verdana" w:cs="Times New Roman"/>
          <w:i/>
          <w:iCs/>
          <w:spacing w:val="-4"/>
          <w:sz w:val="16"/>
          <w:szCs w:val="24"/>
        </w:rPr>
        <w:t xml:space="preserve"> </w:t>
      </w:r>
      <w:r>
        <w:rPr>
          <w:rFonts w:ascii="Verdana" w:hAnsi="Verdana" w:cs="Times New Roman"/>
          <w:i/>
          <w:iCs/>
          <w:spacing w:val="-4"/>
          <w:sz w:val="16"/>
        </w:rPr>
        <w:t xml:space="preserve">5 </w:t>
      </w:r>
      <w:r w:rsidRPr="0074056A">
        <w:rPr>
          <w:rFonts w:ascii="Verdana" w:hAnsi="Verdana" w:cs="Times New Roman"/>
          <w:i/>
          <w:iCs/>
          <w:spacing w:val="-5"/>
          <w:sz w:val="16"/>
        </w:rPr>
        <w:t xml:space="preserve"> do Regulaminu naboru wniosków</w:t>
      </w:r>
      <w:r w:rsidRPr="0074056A">
        <w:rPr>
          <w:rFonts w:ascii="Verdana" w:eastAsia="Times New Roman" w:hAnsi="Verdana" w:cs="Times New Roman"/>
          <w:i/>
          <w:color w:val="000000"/>
          <w:sz w:val="16"/>
        </w:rPr>
        <w:t xml:space="preserve"> o przyznanie pomocy na ro</w:t>
      </w:r>
      <w:r>
        <w:rPr>
          <w:rFonts w:ascii="Verdana" w:eastAsia="Times New Roman" w:hAnsi="Verdana" w:cs="Times New Roman"/>
          <w:i/>
          <w:color w:val="000000"/>
          <w:sz w:val="16"/>
        </w:rPr>
        <w:t xml:space="preserve">zwój przedsiębiorczości poprzez </w:t>
      </w:r>
      <w:r w:rsidRPr="0074056A">
        <w:rPr>
          <w:rFonts w:ascii="Verdana" w:eastAsia="Times New Roman" w:hAnsi="Verdana" w:cs="Times New Roman"/>
          <w:i/>
          <w:color w:val="000000"/>
          <w:sz w:val="16"/>
        </w:rPr>
        <w:t>podejmowanie pozarolniczej działalności gospodarczej (start DG)</w:t>
      </w:r>
    </w:p>
    <w:p w:rsidR="00815A00" w:rsidRDefault="00815A00" w:rsidP="00D4678D">
      <w:pPr>
        <w:spacing w:after="0" w:line="480" w:lineRule="auto"/>
        <w:rPr>
          <w:rFonts w:ascii="Verdana" w:hAnsi="Verdana"/>
          <w:sz w:val="20"/>
          <w:szCs w:val="20"/>
        </w:rPr>
      </w:pPr>
    </w:p>
    <w:p w:rsidR="00815A00" w:rsidRDefault="00815A00" w:rsidP="00D4678D">
      <w:pPr>
        <w:spacing w:after="0" w:line="480" w:lineRule="auto"/>
        <w:rPr>
          <w:rFonts w:ascii="Verdana" w:hAnsi="Verdana"/>
          <w:sz w:val="20"/>
          <w:szCs w:val="20"/>
        </w:rPr>
      </w:pPr>
    </w:p>
    <w:p w:rsidR="00415915" w:rsidRPr="00ED49AF" w:rsidRDefault="00D4678D" w:rsidP="00D4678D">
      <w:pPr>
        <w:spacing w:after="0" w:line="480" w:lineRule="auto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>…………………………………………</w:t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415915" w:rsidRPr="00ED49AF">
        <w:rPr>
          <w:rFonts w:ascii="Verdana" w:hAnsi="Verdana"/>
          <w:sz w:val="20"/>
          <w:szCs w:val="20"/>
        </w:rPr>
        <w:t>......…………………………………</w:t>
      </w:r>
    </w:p>
    <w:p w:rsidR="00D4678D" w:rsidRPr="00ED49AF" w:rsidRDefault="00D4678D" w:rsidP="00D4678D">
      <w:pPr>
        <w:spacing w:after="0" w:line="480" w:lineRule="auto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>…………………………………………</w:t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  <w:t xml:space="preserve">  </w:t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  <w:t xml:space="preserve"> </w:t>
      </w:r>
      <w:r w:rsidRPr="00ED49AF">
        <w:rPr>
          <w:rFonts w:ascii="Verdana" w:hAnsi="Verdana"/>
          <w:sz w:val="20"/>
          <w:szCs w:val="20"/>
        </w:rPr>
        <w:t xml:space="preserve">  (miejscowość, data)</w:t>
      </w:r>
    </w:p>
    <w:p w:rsidR="00415915" w:rsidRPr="00ED49AF" w:rsidRDefault="00D4678D" w:rsidP="00D4678D">
      <w:pPr>
        <w:spacing w:after="0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>(dane Wnioskodawcy)</w:t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</w:p>
    <w:p w:rsidR="00415915" w:rsidRPr="00ED49AF" w:rsidRDefault="00415915" w:rsidP="004C3E22">
      <w:pPr>
        <w:jc w:val="center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 xml:space="preserve"> </w:t>
      </w:r>
    </w:p>
    <w:p w:rsidR="00F67981" w:rsidRPr="00ED49AF" w:rsidRDefault="00ED49AF" w:rsidP="004C3E22">
      <w:pPr>
        <w:jc w:val="center"/>
        <w:rPr>
          <w:rFonts w:ascii="Verdana" w:hAnsi="Verdana"/>
          <w:b/>
          <w:sz w:val="20"/>
          <w:szCs w:val="20"/>
        </w:rPr>
      </w:pPr>
      <w:r w:rsidRPr="00ED49AF">
        <w:rPr>
          <w:rFonts w:ascii="Verdana" w:hAnsi="Verdana"/>
          <w:b/>
          <w:sz w:val="20"/>
          <w:szCs w:val="20"/>
        </w:rPr>
        <w:t>Uzasadnienie zgodności z LSR</w:t>
      </w:r>
    </w:p>
    <w:p w:rsidR="00415915" w:rsidRPr="00ED49AF" w:rsidRDefault="00415915" w:rsidP="00415915">
      <w:pPr>
        <w:rPr>
          <w:rFonts w:ascii="Verdana" w:hAnsi="Verdana"/>
          <w:sz w:val="20"/>
          <w:szCs w:val="20"/>
        </w:rPr>
      </w:pPr>
    </w:p>
    <w:tbl>
      <w:tblPr>
        <w:tblStyle w:val="Tabela-Siatka"/>
        <w:tblW w:w="14992" w:type="dxa"/>
        <w:tblLook w:val="04A0"/>
      </w:tblPr>
      <w:tblGrid>
        <w:gridCol w:w="7905"/>
        <w:gridCol w:w="7087"/>
      </w:tblGrid>
      <w:tr w:rsidR="00F87045" w:rsidRPr="00ED49AF" w:rsidTr="00ED49AF">
        <w:tc>
          <w:tcPr>
            <w:tcW w:w="7905" w:type="dxa"/>
          </w:tcPr>
          <w:p w:rsidR="00F87045" w:rsidRPr="00ED49AF" w:rsidRDefault="00ED49AF" w:rsidP="00F87045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Cel szczegółowy/ Przedsięwzięcie</w:t>
            </w:r>
          </w:p>
        </w:tc>
        <w:tc>
          <w:tcPr>
            <w:tcW w:w="7087" w:type="dxa"/>
          </w:tcPr>
          <w:p w:rsidR="00F87045" w:rsidRPr="00ED49AF" w:rsidRDefault="00ED49AF" w:rsidP="00ED49AF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D49AF">
              <w:rPr>
                <w:rFonts w:ascii="Verdana" w:hAnsi="Verdana"/>
                <w:b/>
                <w:sz w:val="20"/>
                <w:szCs w:val="20"/>
              </w:rPr>
              <w:t>Uzasadnienie</w:t>
            </w:r>
            <w:r w:rsidR="00F87045" w:rsidRPr="00ED49A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ED49AF">
              <w:rPr>
                <w:rFonts w:ascii="Verdana" w:hAnsi="Verdana"/>
                <w:b/>
                <w:sz w:val="20"/>
                <w:szCs w:val="20"/>
              </w:rPr>
              <w:t>wnioskodawcy</w:t>
            </w:r>
          </w:p>
        </w:tc>
      </w:tr>
      <w:tr w:rsidR="00786003" w:rsidRPr="00ED49AF" w:rsidTr="00ED49AF">
        <w:trPr>
          <w:trHeight w:val="253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786003" w:rsidRPr="00015C7E" w:rsidRDefault="00ED49AF" w:rsidP="00ED49AF">
            <w:pPr>
              <w:pStyle w:val="TableParagraph"/>
              <w:spacing w:before="99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15C7E">
              <w:rPr>
                <w:rFonts w:ascii="Verdana" w:hAnsi="Verdana"/>
                <w:b/>
                <w:sz w:val="20"/>
                <w:szCs w:val="20"/>
              </w:rPr>
              <w:t xml:space="preserve">Uzasadnienie zgodności z celem szczegółowym </w:t>
            </w:r>
            <w:r w:rsidRPr="00015C7E">
              <w:rPr>
                <w:rFonts w:ascii="Verdana" w:hAnsi="Verdana" w:cs="Times New Roman"/>
                <w:b/>
                <w:sz w:val="20"/>
                <w:szCs w:val="20"/>
              </w:rPr>
              <w:t xml:space="preserve">LSR: </w:t>
            </w:r>
            <w:r w:rsidRPr="00015C7E">
              <w:rPr>
                <w:rFonts w:ascii="Verdana" w:eastAsia="Times New Roman" w:hAnsi="Verdana" w:cs="Times New Roman"/>
                <w:b/>
                <w:sz w:val="20"/>
                <w:szCs w:val="20"/>
              </w:rPr>
              <w:t>Numer C.</w:t>
            </w:r>
            <w:r w:rsidR="00604BC0">
              <w:rPr>
                <w:rFonts w:ascii="Verdana" w:eastAsia="Times New Roman" w:hAnsi="Verdana" w:cs="Times New Roman"/>
                <w:b/>
                <w:sz w:val="20"/>
                <w:szCs w:val="20"/>
              </w:rPr>
              <w:t>3</w:t>
            </w:r>
            <w:r w:rsidRPr="00015C7E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Obszar LGD </w:t>
            </w:r>
            <w:r w:rsidR="00604BC0">
              <w:rPr>
                <w:rFonts w:ascii="Verdana" w:eastAsia="Times New Roman" w:hAnsi="Verdana" w:cs="Times New Roman"/>
                <w:b/>
                <w:sz w:val="20"/>
                <w:szCs w:val="20"/>
              </w:rPr>
              <w:t>zintegrowanej społeczności lokalnej otwartej na zmianę.</w:t>
            </w:r>
            <w:r w:rsidRPr="00015C7E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</w:tcPr>
          <w:p w:rsidR="00786003" w:rsidRPr="00ED49AF" w:rsidRDefault="00786003" w:rsidP="00F8704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87045" w:rsidRPr="00ED49AF" w:rsidTr="00ED49AF">
        <w:trPr>
          <w:trHeight w:val="253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ED49AF" w:rsidRPr="00015C7E" w:rsidRDefault="00ED49AF" w:rsidP="00ED49AF">
            <w:pPr>
              <w:spacing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015C7E">
              <w:rPr>
                <w:rFonts w:ascii="Verdana" w:hAnsi="Verdana"/>
                <w:b/>
                <w:sz w:val="20"/>
                <w:szCs w:val="20"/>
              </w:rPr>
              <w:lastRenderedPageBreak/>
              <w:t>Uzasadnienie realizacji przedsięwzięcia:</w:t>
            </w:r>
            <w:r w:rsidRPr="00015C7E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Numer P.</w:t>
            </w:r>
            <w:r w:rsidR="00604BC0">
              <w:rPr>
                <w:rFonts w:ascii="Verdana" w:eastAsia="Times New Roman" w:hAnsi="Verdana" w:cs="Times New Roman"/>
                <w:b/>
                <w:sz w:val="20"/>
                <w:szCs w:val="20"/>
              </w:rPr>
              <w:t>3</w:t>
            </w:r>
            <w:r w:rsidRPr="00015C7E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.4. </w:t>
            </w:r>
            <w:r w:rsidR="00604BC0">
              <w:rPr>
                <w:rFonts w:ascii="Verdana" w:eastAsia="Times New Roman" w:hAnsi="Verdana" w:cs="Times New Roman"/>
                <w:b/>
                <w:sz w:val="20"/>
                <w:szCs w:val="20"/>
              </w:rPr>
              <w:t>Podejmowanie usługowych lub produkcyjnych działalności gospodarczych</w:t>
            </w:r>
          </w:p>
          <w:p w:rsidR="00ED49AF" w:rsidRPr="00ED49AF" w:rsidRDefault="00ED49AF" w:rsidP="00ED49AF">
            <w:pPr>
              <w:spacing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:rsidR="00604BC0" w:rsidRPr="00604BC0" w:rsidRDefault="00604BC0" w:rsidP="00604BC0">
            <w:pPr>
              <w:spacing w:line="276" w:lineRule="auto"/>
              <w:jc w:val="both"/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</w:pPr>
            <w:r w:rsidRPr="00604BC0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Wśród wspieranych branż będą: </w:t>
            </w:r>
          </w:p>
          <w:p w:rsidR="00604BC0" w:rsidRDefault="00604BC0" w:rsidP="00604BC0">
            <w:pPr>
              <w:spacing w:line="276" w:lineRule="auto"/>
              <w:jc w:val="both"/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</w:pPr>
            <w:r w:rsidRPr="00604BC0">
              <w:rPr>
                <w:rFonts w:ascii="Verdana" w:hAnsi="Verdana" w:cs="Times New Roman"/>
                <w:b/>
                <w:bCs/>
                <w:i/>
                <w:color w:val="000000" w:themeColor="text1"/>
                <w:sz w:val="18"/>
                <w:szCs w:val="20"/>
              </w:rPr>
              <w:t xml:space="preserve">Sekcja C Przetwórstwo przemysłowe </w:t>
            </w:r>
            <w:r w:rsidRPr="00604BC0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z wyłączeniem następujących działów: Dział 11 Produkcja napojów, oprócz podklasy 11.07 Z Produkcja napojów bezalkoholowych i wód butelkowanych , Dział 12 Produkcja wyrobów tytoniowych, Dział 19 Wytwarzanie i przetwarzanie koksu i produktów rafinacji ropy naftowej; Dział 20 Produkcja chemikaliów i wyrobów chemicznych; Dział 21 Produkcja podstawowych substancji farmaceutycznych oraz leków i pozostałych wyrobów farmaceutycznych. </w:t>
            </w:r>
          </w:p>
          <w:p w:rsidR="00604BC0" w:rsidRPr="00604BC0" w:rsidRDefault="00604BC0" w:rsidP="00604BC0">
            <w:pPr>
              <w:spacing w:line="276" w:lineRule="auto"/>
              <w:jc w:val="both"/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</w:pPr>
            <w:r w:rsidRPr="00604BC0">
              <w:rPr>
                <w:rFonts w:ascii="Verdana" w:hAnsi="Verdana" w:cs="Times New Roman"/>
                <w:b/>
                <w:bCs/>
                <w:i/>
                <w:color w:val="000000" w:themeColor="text1"/>
                <w:sz w:val="18"/>
                <w:szCs w:val="20"/>
              </w:rPr>
              <w:t xml:space="preserve">Sekcja F Budownictwo </w:t>
            </w:r>
            <w:r w:rsidRPr="00604BC0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z wyłączeniem grupy 42.2 Roboty związane z budową rurociągów, linii telekomunikacyjnych i elektroenergetycznych </w:t>
            </w:r>
          </w:p>
          <w:p w:rsidR="00604BC0" w:rsidRPr="00604BC0" w:rsidRDefault="00604BC0" w:rsidP="00604BC0">
            <w:pPr>
              <w:spacing w:line="276" w:lineRule="auto"/>
              <w:jc w:val="both"/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</w:pPr>
            <w:r w:rsidRPr="00604BC0">
              <w:rPr>
                <w:rFonts w:ascii="Verdana" w:hAnsi="Verdana" w:cs="Times New Roman"/>
                <w:b/>
                <w:bCs/>
                <w:i/>
                <w:color w:val="000000" w:themeColor="text1"/>
                <w:sz w:val="18"/>
                <w:szCs w:val="20"/>
              </w:rPr>
              <w:t xml:space="preserve">Sekcja N Działalność profesjonalna, naukowa i techniczna </w:t>
            </w:r>
          </w:p>
          <w:p w:rsidR="00604BC0" w:rsidRPr="00604BC0" w:rsidRDefault="00604BC0" w:rsidP="00604BC0">
            <w:pPr>
              <w:spacing w:line="276" w:lineRule="auto"/>
              <w:jc w:val="both"/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</w:pPr>
            <w:r w:rsidRPr="00604BC0">
              <w:rPr>
                <w:rFonts w:ascii="Verdana" w:hAnsi="Verdana" w:cs="Times New Roman"/>
                <w:b/>
                <w:bCs/>
                <w:i/>
                <w:color w:val="000000" w:themeColor="text1"/>
                <w:sz w:val="18"/>
                <w:szCs w:val="20"/>
              </w:rPr>
              <w:t xml:space="preserve">Sekcja O Działalność w zakresie usług administrowania i działalność wspierająca </w:t>
            </w:r>
            <w:r w:rsidRPr="00604BC0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>- Dział 81 Działalność usługowa związana z utrzymaniem porządku w</w:t>
            </w:r>
            <w:r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> </w:t>
            </w:r>
            <w:r w:rsidRPr="00604BC0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budynkach i zagospodarowaniem terenów zieleni </w:t>
            </w:r>
          </w:p>
          <w:p w:rsidR="00604BC0" w:rsidRPr="00604BC0" w:rsidRDefault="00604BC0" w:rsidP="00604BC0">
            <w:pPr>
              <w:spacing w:line="276" w:lineRule="auto"/>
              <w:jc w:val="both"/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</w:pPr>
            <w:r w:rsidRPr="00604BC0">
              <w:rPr>
                <w:rFonts w:ascii="Verdana" w:hAnsi="Verdana" w:cs="Times New Roman"/>
                <w:b/>
                <w:bCs/>
                <w:i/>
                <w:color w:val="000000" w:themeColor="text1"/>
                <w:sz w:val="18"/>
                <w:szCs w:val="20"/>
              </w:rPr>
              <w:t xml:space="preserve">Sekcja T Pozostała działalność usługowa - </w:t>
            </w:r>
            <w:r w:rsidRPr="00604BC0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Dział 95 Naprawa i konserwacja komputerów, artykułów użytku osobistego i domowego oraz pojazdów silnikowych, w tym motocykli oraz Dział 96 Działalność usługowa indywidualna </w:t>
            </w:r>
          </w:p>
          <w:p w:rsidR="00ED49AF" w:rsidRPr="00A13F45" w:rsidRDefault="00604BC0" w:rsidP="00A13F45">
            <w:pPr>
              <w:spacing w:line="276" w:lineRule="auto"/>
              <w:jc w:val="both"/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</w:pPr>
            <w:r w:rsidRPr="00604BC0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>Aby operacja wpisywała się w/w branże kod podstawowy wg schematu klasyfikacji PKD planowanej operacji musi wpisywać się w w/w sekcje/działy/grupy/klasy PKD/kody PKD określone w LSR</w:t>
            </w:r>
            <w:r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>.</w:t>
            </w:r>
          </w:p>
        </w:tc>
        <w:tc>
          <w:tcPr>
            <w:tcW w:w="7087" w:type="dxa"/>
          </w:tcPr>
          <w:p w:rsidR="00F87045" w:rsidRPr="00ED49AF" w:rsidRDefault="00F87045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786003" w:rsidRDefault="00786003" w:rsidP="00A13F45">
      <w:pPr>
        <w:spacing w:line="360" w:lineRule="auto"/>
        <w:rPr>
          <w:rFonts w:ascii="Verdana" w:hAnsi="Verdana"/>
          <w:sz w:val="20"/>
          <w:szCs w:val="20"/>
        </w:rPr>
      </w:pPr>
    </w:p>
    <w:p w:rsidR="00B406B1" w:rsidRPr="00786003" w:rsidRDefault="00B406B1" w:rsidP="00ED49AF">
      <w:pPr>
        <w:spacing w:line="360" w:lineRule="auto"/>
        <w:ind w:left="9204" w:firstLine="708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>…………………………………</w:t>
      </w:r>
    </w:p>
    <w:p w:rsidR="00B406B1" w:rsidRPr="00786003" w:rsidRDefault="00ED49AF" w:rsidP="00ED49AF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  <w:t xml:space="preserve">          (podpis Wnioskodawcy)</w:t>
      </w:r>
    </w:p>
    <w:sectPr w:rsidR="00B406B1" w:rsidRPr="00786003" w:rsidSect="00ED49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B5F" w:rsidRDefault="00A34B5F" w:rsidP="004C3E22">
      <w:pPr>
        <w:spacing w:after="0" w:line="240" w:lineRule="auto"/>
      </w:pPr>
      <w:r>
        <w:separator/>
      </w:r>
    </w:p>
  </w:endnote>
  <w:endnote w:type="continuationSeparator" w:id="0">
    <w:p w:rsidR="00A34B5F" w:rsidRDefault="00A34B5F" w:rsidP="004C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B5F" w:rsidRDefault="00A34B5F" w:rsidP="004C3E22">
      <w:pPr>
        <w:spacing w:after="0" w:line="240" w:lineRule="auto"/>
      </w:pPr>
      <w:r>
        <w:separator/>
      </w:r>
    </w:p>
  </w:footnote>
  <w:footnote w:type="continuationSeparator" w:id="0">
    <w:p w:rsidR="00A34B5F" w:rsidRDefault="00A34B5F" w:rsidP="004C3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BB" w:rsidRDefault="002A7ABB">
    <w:pPr>
      <w:pStyle w:val="Nagwek"/>
    </w:pPr>
    <w:r w:rsidRPr="002A7ABB">
      <w:rPr>
        <w:noProof/>
        <w:lang w:eastAsia="pl-PL"/>
      </w:rPr>
      <w:drawing>
        <wp:inline distT="0" distB="0" distL="0" distR="0">
          <wp:extent cx="8483600" cy="1339418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620016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86719" cy="1339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E22"/>
    <w:rsid w:val="00015C7E"/>
    <w:rsid w:val="00073681"/>
    <w:rsid w:val="000A4815"/>
    <w:rsid w:val="00161934"/>
    <w:rsid w:val="00230CA7"/>
    <w:rsid w:val="002A7ABB"/>
    <w:rsid w:val="002B07FF"/>
    <w:rsid w:val="00402922"/>
    <w:rsid w:val="00415915"/>
    <w:rsid w:val="00421658"/>
    <w:rsid w:val="00494BB5"/>
    <w:rsid w:val="004C3E22"/>
    <w:rsid w:val="004C76B0"/>
    <w:rsid w:val="004D42C2"/>
    <w:rsid w:val="00551B7F"/>
    <w:rsid w:val="00604BC0"/>
    <w:rsid w:val="00705B07"/>
    <w:rsid w:val="00786003"/>
    <w:rsid w:val="00800327"/>
    <w:rsid w:val="00815A00"/>
    <w:rsid w:val="00980046"/>
    <w:rsid w:val="009A46A3"/>
    <w:rsid w:val="009E304F"/>
    <w:rsid w:val="00A13F45"/>
    <w:rsid w:val="00A34B5F"/>
    <w:rsid w:val="00B26C1C"/>
    <w:rsid w:val="00B406B1"/>
    <w:rsid w:val="00BB387E"/>
    <w:rsid w:val="00BF18A0"/>
    <w:rsid w:val="00C775F4"/>
    <w:rsid w:val="00C86CB8"/>
    <w:rsid w:val="00D4678D"/>
    <w:rsid w:val="00E55EF8"/>
    <w:rsid w:val="00EC29C5"/>
    <w:rsid w:val="00ED07F7"/>
    <w:rsid w:val="00ED49AF"/>
    <w:rsid w:val="00F43738"/>
    <w:rsid w:val="00F67981"/>
    <w:rsid w:val="00F87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9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3E22"/>
  </w:style>
  <w:style w:type="paragraph" w:styleId="Stopka">
    <w:name w:val="footer"/>
    <w:basedOn w:val="Normalny"/>
    <w:link w:val="Stopka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C3E22"/>
  </w:style>
  <w:style w:type="table" w:styleId="Tabela-Siatka">
    <w:name w:val="Table Grid"/>
    <w:basedOn w:val="Standardowy"/>
    <w:uiPriority w:val="59"/>
    <w:rsid w:val="00F87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A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AB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ED49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0E059-2AC6-436A-B840-99C2BC23D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284</Words>
  <Characters>1710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18</cp:revision>
  <cp:lastPrinted>2025-03-26T12:10:00Z</cp:lastPrinted>
  <dcterms:created xsi:type="dcterms:W3CDTF">2025-02-11T08:00:00Z</dcterms:created>
  <dcterms:modified xsi:type="dcterms:W3CDTF">2025-05-13T10:52:00Z</dcterms:modified>
</cp:coreProperties>
</file>