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A66" w:rsidRDefault="00657A66" w:rsidP="008727AE">
      <w:pPr>
        <w:spacing w:after="0"/>
        <w:ind w:left="5103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-545465</wp:posOffset>
            </wp:positionH>
            <wp:positionV relativeFrom="paragraph">
              <wp:posOffset>-342265</wp:posOffset>
            </wp:positionV>
            <wp:extent cx="6686550" cy="1005840"/>
            <wp:effectExtent l="19050" t="0" r="0" b="0"/>
            <wp:wrapNone/>
            <wp:docPr id="6076200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620016" name="Obraz 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6550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57A66" w:rsidRDefault="00657A66" w:rsidP="008727AE">
      <w:pPr>
        <w:spacing w:after="0"/>
        <w:ind w:left="5103"/>
        <w:jc w:val="right"/>
        <w:rPr>
          <w:rFonts w:ascii="Verdana" w:hAnsi="Verdana"/>
          <w:sz w:val="20"/>
          <w:szCs w:val="20"/>
        </w:rPr>
      </w:pPr>
    </w:p>
    <w:p w:rsidR="00657A66" w:rsidRDefault="00657A66" w:rsidP="008727AE">
      <w:pPr>
        <w:spacing w:after="0"/>
        <w:ind w:left="5103"/>
        <w:jc w:val="right"/>
        <w:rPr>
          <w:rFonts w:ascii="Verdana" w:hAnsi="Verdana"/>
          <w:sz w:val="20"/>
          <w:szCs w:val="20"/>
        </w:rPr>
      </w:pPr>
    </w:p>
    <w:p w:rsidR="00657A66" w:rsidRDefault="00657A66" w:rsidP="008727AE">
      <w:pPr>
        <w:spacing w:after="0"/>
        <w:ind w:left="5103"/>
        <w:jc w:val="right"/>
        <w:rPr>
          <w:rFonts w:ascii="Verdana" w:hAnsi="Verdana"/>
          <w:sz w:val="20"/>
          <w:szCs w:val="20"/>
        </w:rPr>
      </w:pPr>
    </w:p>
    <w:p w:rsidR="00657A66" w:rsidRDefault="00657A66" w:rsidP="008727AE">
      <w:pPr>
        <w:spacing w:after="0"/>
        <w:ind w:left="5103"/>
        <w:jc w:val="right"/>
        <w:rPr>
          <w:rFonts w:ascii="Verdana" w:hAnsi="Verdana"/>
          <w:sz w:val="20"/>
          <w:szCs w:val="20"/>
        </w:rPr>
      </w:pPr>
    </w:p>
    <w:p w:rsidR="00657A66" w:rsidRDefault="00657A66" w:rsidP="008727AE">
      <w:pPr>
        <w:spacing w:after="0"/>
        <w:ind w:left="5103"/>
        <w:jc w:val="right"/>
        <w:rPr>
          <w:rFonts w:ascii="Verdana" w:hAnsi="Verdana"/>
          <w:sz w:val="20"/>
          <w:szCs w:val="20"/>
        </w:rPr>
      </w:pPr>
    </w:p>
    <w:p w:rsidR="00657A66" w:rsidRPr="005864E3" w:rsidRDefault="00657A66" w:rsidP="00657A66">
      <w:pPr>
        <w:jc w:val="center"/>
        <w:rPr>
          <w:rFonts w:ascii="Verdana" w:hAnsi="Verdana" w:cs="Times New Roman"/>
          <w:sz w:val="18"/>
          <w:szCs w:val="20"/>
        </w:rPr>
      </w:pPr>
    </w:p>
    <w:p w:rsidR="00657A66" w:rsidRPr="005864E3" w:rsidRDefault="00657A66" w:rsidP="005864E3">
      <w:pPr>
        <w:ind w:left="5664"/>
        <w:rPr>
          <w:rFonts w:ascii="Verdana" w:hAnsi="Verdana" w:cs="Times New Roman"/>
          <w:sz w:val="18"/>
          <w:szCs w:val="20"/>
        </w:rPr>
      </w:pPr>
      <w:r w:rsidRPr="005864E3">
        <w:rPr>
          <w:rFonts w:ascii="Verdana" w:hAnsi="Verdana" w:cs="Times New Roman"/>
          <w:i/>
          <w:iCs/>
          <w:sz w:val="18"/>
          <w:szCs w:val="20"/>
        </w:rPr>
        <w:t>Załącznik</w:t>
      </w:r>
      <w:r w:rsidRPr="005864E3">
        <w:rPr>
          <w:rFonts w:ascii="Verdana" w:hAnsi="Verdana" w:cs="Times New Roman"/>
          <w:i/>
          <w:iCs/>
          <w:spacing w:val="-4"/>
          <w:sz w:val="18"/>
          <w:szCs w:val="20"/>
        </w:rPr>
        <w:t xml:space="preserve"> </w:t>
      </w:r>
      <w:r w:rsidRPr="005864E3">
        <w:rPr>
          <w:rFonts w:ascii="Verdana" w:hAnsi="Verdana" w:cs="Times New Roman"/>
          <w:i/>
          <w:iCs/>
          <w:sz w:val="18"/>
          <w:szCs w:val="20"/>
        </w:rPr>
        <w:t>nr</w:t>
      </w:r>
      <w:r w:rsidRPr="005864E3">
        <w:rPr>
          <w:rFonts w:ascii="Verdana" w:hAnsi="Verdana" w:cs="Times New Roman"/>
          <w:i/>
          <w:iCs/>
          <w:spacing w:val="-4"/>
          <w:sz w:val="18"/>
          <w:szCs w:val="20"/>
        </w:rPr>
        <w:t xml:space="preserve"> 3</w:t>
      </w:r>
      <w:r w:rsidRPr="005864E3">
        <w:rPr>
          <w:rFonts w:ascii="Verdana" w:hAnsi="Verdana" w:cs="Times New Roman"/>
          <w:i/>
          <w:iCs/>
          <w:spacing w:val="-5"/>
          <w:sz w:val="18"/>
          <w:szCs w:val="20"/>
        </w:rPr>
        <w:t xml:space="preserve"> do Regulaminu naboru wniosków</w:t>
      </w:r>
      <w:r w:rsidR="00996635" w:rsidRPr="005864E3">
        <w:rPr>
          <w:rFonts w:ascii="Verdana" w:eastAsia="Times New Roman" w:hAnsi="Verdana" w:cs="Times New Roman"/>
          <w:i/>
          <w:color w:val="000000"/>
          <w:sz w:val="18"/>
          <w:szCs w:val="20"/>
        </w:rPr>
        <w:t xml:space="preserve"> o przyznanie pomocy numer </w:t>
      </w:r>
      <w:r w:rsidRPr="005864E3">
        <w:rPr>
          <w:rFonts w:ascii="Verdana" w:eastAsia="Times New Roman" w:hAnsi="Verdana" w:cs="Times New Roman"/>
          <w:i/>
          <w:color w:val="000000"/>
          <w:sz w:val="18"/>
          <w:szCs w:val="20"/>
        </w:rPr>
        <w:t>naboru</w:t>
      </w:r>
      <w:r w:rsidR="0045599C" w:rsidRPr="005864E3">
        <w:rPr>
          <w:rFonts w:ascii="Verdana" w:eastAsia="Times New Roman" w:hAnsi="Verdana" w:cs="Times New Roman"/>
          <w:i/>
          <w:color w:val="000000"/>
          <w:sz w:val="18"/>
          <w:szCs w:val="20"/>
        </w:rPr>
        <w:t xml:space="preserve"> 1 131</w:t>
      </w:r>
      <w:r w:rsidR="005864E3">
        <w:rPr>
          <w:rFonts w:ascii="Verdana" w:eastAsia="Times New Roman" w:hAnsi="Verdana" w:cs="Times New Roman"/>
          <w:i/>
          <w:color w:val="000000"/>
          <w:sz w:val="18"/>
          <w:szCs w:val="20"/>
        </w:rPr>
        <w:t> </w:t>
      </w:r>
      <w:r w:rsidR="0045599C" w:rsidRPr="005864E3">
        <w:rPr>
          <w:rFonts w:ascii="Verdana" w:eastAsia="Times New Roman" w:hAnsi="Verdana" w:cs="Times New Roman"/>
          <w:i/>
          <w:color w:val="000000"/>
          <w:sz w:val="18"/>
          <w:szCs w:val="20"/>
        </w:rPr>
        <w:t>096</w:t>
      </w:r>
    </w:p>
    <w:p w:rsidR="00657A66" w:rsidRDefault="00657A66" w:rsidP="008E1A2F">
      <w:pPr>
        <w:jc w:val="center"/>
        <w:rPr>
          <w:rFonts w:ascii="Verdana" w:hAnsi="Verdana" w:cs="Times New Roman"/>
          <w:sz w:val="20"/>
          <w:szCs w:val="20"/>
        </w:rPr>
      </w:pPr>
    </w:p>
    <w:p w:rsidR="005864E3" w:rsidRPr="005864E3" w:rsidRDefault="005864E3" w:rsidP="008E1A2F">
      <w:pPr>
        <w:jc w:val="center"/>
        <w:rPr>
          <w:rFonts w:ascii="Verdana" w:hAnsi="Verdana" w:cs="Times New Roman"/>
          <w:sz w:val="20"/>
          <w:szCs w:val="20"/>
        </w:rPr>
      </w:pPr>
    </w:p>
    <w:p w:rsidR="00C34CA4" w:rsidRPr="005864E3" w:rsidRDefault="008E1A2F" w:rsidP="008E1A2F">
      <w:pPr>
        <w:jc w:val="center"/>
        <w:rPr>
          <w:rFonts w:ascii="Verdana" w:hAnsi="Verdana" w:cs="Times New Roman"/>
          <w:b/>
          <w:sz w:val="20"/>
          <w:szCs w:val="20"/>
        </w:rPr>
      </w:pPr>
      <w:r w:rsidRPr="005864E3">
        <w:rPr>
          <w:rFonts w:ascii="Verdana" w:hAnsi="Verdana" w:cs="Times New Roman"/>
          <w:b/>
          <w:sz w:val="20"/>
          <w:szCs w:val="20"/>
        </w:rPr>
        <w:t>OPIS OPERACJI</w:t>
      </w:r>
    </w:p>
    <w:p w:rsidR="00C34CA4" w:rsidRPr="005864E3" w:rsidRDefault="00C34CA4" w:rsidP="00C34CA4">
      <w:pPr>
        <w:jc w:val="center"/>
        <w:rPr>
          <w:rFonts w:ascii="Verdana" w:hAnsi="Verdana" w:cs="Times New Roman"/>
          <w:b/>
          <w:sz w:val="20"/>
          <w:szCs w:val="20"/>
        </w:rPr>
      </w:pPr>
      <w:r w:rsidRPr="005864E3">
        <w:rPr>
          <w:rFonts w:ascii="Verdana" w:hAnsi="Verdana" w:cs="Times New Roman"/>
          <w:b/>
          <w:sz w:val="20"/>
          <w:szCs w:val="20"/>
        </w:rPr>
        <w:t>NABÓR WNIOSKÓW O PRZYZNANIE POMOCY nr …</w:t>
      </w:r>
      <w:r w:rsidR="003C142A" w:rsidRPr="005864E3">
        <w:rPr>
          <w:rFonts w:ascii="Verdana" w:hAnsi="Verdana" w:cs="Times New Roman"/>
          <w:b/>
          <w:sz w:val="20"/>
          <w:szCs w:val="20"/>
        </w:rPr>
        <w:t>….</w:t>
      </w:r>
    </w:p>
    <w:p w:rsidR="00C34CA4" w:rsidRPr="005864E3" w:rsidRDefault="00C34CA4" w:rsidP="00C34CA4">
      <w:pPr>
        <w:jc w:val="center"/>
        <w:rPr>
          <w:rFonts w:ascii="Verdana" w:hAnsi="Verdana" w:cs="Times New Roman"/>
          <w:b/>
          <w:sz w:val="20"/>
          <w:szCs w:val="20"/>
        </w:rPr>
      </w:pPr>
      <w:r w:rsidRPr="005864E3">
        <w:rPr>
          <w:rFonts w:ascii="Verdana" w:hAnsi="Verdana" w:cs="Times New Roman"/>
          <w:b/>
          <w:sz w:val="20"/>
          <w:szCs w:val="20"/>
        </w:rPr>
        <w:t xml:space="preserve">na operacje w zakresie: </w:t>
      </w:r>
      <w:r w:rsidR="00D5060C" w:rsidRPr="005864E3">
        <w:rPr>
          <w:rFonts w:ascii="Verdana" w:hAnsi="Verdana" w:cs="Times New Roman"/>
          <w:b/>
          <w:sz w:val="20"/>
          <w:szCs w:val="20"/>
        </w:rPr>
        <w:t>poprawa dostępu do małej infrastruktury publicznej.</w:t>
      </w:r>
    </w:p>
    <w:p w:rsidR="00657A66" w:rsidRPr="005864E3" w:rsidRDefault="00657A66" w:rsidP="00C34CA4">
      <w:pPr>
        <w:jc w:val="center"/>
        <w:rPr>
          <w:rFonts w:ascii="Verdana" w:hAnsi="Verdana" w:cs="Times New Roman"/>
          <w:b/>
          <w:sz w:val="20"/>
          <w:szCs w:val="20"/>
        </w:rPr>
      </w:pPr>
    </w:p>
    <w:p w:rsidR="00657A66" w:rsidRPr="005864E3" w:rsidRDefault="00321D49" w:rsidP="00657A66">
      <w:pPr>
        <w:pStyle w:val="Default"/>
        <w:jc w:val="both"/>
        <w:rPr>
          <w:rFonts w:ascii="Verdana" w:hAnsi="Verdana" w:cs="Times New Roman"/>
          <w:bCs/>
          <w:sz w:val="20"/>
          <w:szCs w:val="20"/>
        </w:rPr>
      </w:pPr>
      <w:r w:rsidRPr="005864E3">
        <w:rPr>
          <w:rFonts w:ascii="Verdana" w:hAnsi="Verdana" w:cs="Times New Roman"/>
          <w:b/>
          <w:sz w:val="20"/>
          <w:szCs w:val="20"/>
        </w:rPr>
        <w:t>Cel:</w:t>
      </w:r>
      <w:r w:rsidRPr="005864E3">
        <w:rPr>
          <w:rFonts w:ascii="Verdana" w:hAnsi="Verdana" w:cs="Times New Roman"/>
          <w:sz w:val="20"/>
          <w:szCs w:val="20"/>
        </w:rPr>
        <w:t xml:space="preserve"> </w:t>
      </w:r>
      <w:bookmarkStart w:id="0" w:name="_GoBack"/>
      <w:bookmarkEnd w:id="0"/>
      <w:r w:rsidR="00657A66" w:rsidRPr="005864E3">
        <w:rPr>
          <w:rFonts w:ascii="Verdana" w:hAnsi="Verdana" w:cs="Times New Roman"/>
          <w:sz w:val="20"/>
          <w:szCs w:val="20"/>
        </w:rPr>
        <w:t xml:space="preserve">3. </w:t>
      </w:r>
      <w:r w:rsidR="00657A66" w:rsidRPr="005864E3">
        <w:rPr>
          <w:rFonts w:ascii="Verdana" w:hAnsi="Verdana" w:cs="Times New Roman"/>
          <w:bCs/>
          <w:sz w:val="20"/>
          <w:szCs w:val="20"/>
        </w:rPr>
        <w:t xml:space="preserve">Obszar LGD zintegrowanej społeczności lokalnej otwartej na zmianę </w:t>
      </w:r>
    </w:p>
    <w:p w:rsidR="00321D49" w:rsidRPr="005864E3" w:rsidRDefault="00321D49" w:rsidP="00321D49">
      <w:pPr>
        <w:rPr>
          <w:rFonts w:ascii="Verdana" w:hAnsi="Verdana" w:cs="Times New Roman"/>
          <w:sz w:val="20"/>
          <w:szCs w:val="20"/>
        </w:rPr>
      </w:pPr>
    </w:p>
    <w:p w:rsidR="00C34CA4" w:rsidRPr="005864E3" w:rsidRDefault="00321D49" w:rsidP="00321D49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b/>
          <w:sz w:val="20"/>
          <w:szCs w:val="20"/>
        </w:rPr>
        <w:t>P</w:t>
      </w:r>
      <w:r w:rsidR="00C34CA4" w:rsidRPr="005864E3">
        <w:rPr>
          <w:rFonts w:ascii="Verdana" w:hAnsi="Verdana" w:cs="Times New Roman"/>
          <w:b/>
          <w:sz w:val="20"/>
          <w:szCs w:val="20"/>
        </w:rPr>
        <w:t>rzedsięwzięcie:</w:t>
      </w:r>
      <w:r w:rsidR="00C34CA4" w:rsidRPr="005864E3">
        <w:rPr>
          <w:rFonts w:ascii="Verdana" w:hAnsi="Verdana" w:cs="Times New Roman"/>
          <w:sz w:val="20"/>
          <w:szCs w:val="20"/>
        </w:rPr>
        <w:t xml:space="preserve"> </w:t>
      </w:r>
      <w:r w:rsidR="00657A66" w:rsidRPr="005864E3">
        <w:rPr>
          <w:rFonts w:ascii="Verdana" w:eastAsia="Times New Roman" w:hAnsi="Verdana" w:cs="Times New Roman"/>
          <w:color w:val="000000"/>
          <w:sz w:val="20"/>
          <w:szCs w:val="20"/>
        </w:rPr>
        <w:t>P.3.1 Rozwój ogólnodostępnej infrastruktury</w:t>
      </w:r>
    </w:p>
    <w:p w:rsidR="00C34CA4" w:rsidRPr="005864E3" w:rsidRDefault="00C34CA4" w:rsidP="00C34CA4">
      <w:pPr>
        <w:jc w:val="center"/>
        <w:rPr>
          <w:rFonts w:ascii="Verdana" w:hAnsi="Verdana" w:cs="Times New Roman"/>
          <w:sz w:val="20"/>
          <w:szCs w:val="20"/>
        </w:rPr>
      </w:pPr>
    </w:p>
    <w:p w:rsidR="00C34CA4" w:rsidRPr="005864E3" w:rsidRDefault="00C34CA4" w:rsidP="00C34CA4">
      <w:p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>Uzasadnienie zgodności operacji z celem LSR: ….</w:t>
      </w:r>
      <w:r w:rsidR="0006577A" w:rsidRPr="005864E3">
        <w:rPr>
          <w:rFonts w:ascii="Verdana" w:hAnsi="Verdana" w:cs="Times New Roman"/>
          <w:i/>
          <w:sz w:val="20"/>
          <w:szCs w:val="20"/>
        </w:rPr>
        <w:t>.</w:t>
      </w:r>
    </w:p>
    <w:p w:rsidR="00C34CA4" w:rsidRPr="005864E3" w:rsidRDefault="00C34CA4" w:rsidP="00C34CA4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4CA4" w:rsidRPr="005864E3" w:rsidRDefault="00C34CA4" w:rsidP="00C34CA4">
      <w:p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>Uzasadnienie wskaźnika rezultatu: …..</w:t>
      </w:r>
    </w:p>
    <w:p w:rsidR="00C34CA4" w:rsidRPr="005864E3" w:rsidRDefault="00C34CA4" w:rsidP="00C34CA4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34CA4" w:rsidRPr="005864E3" w:rsidRDefault="00844D4C" w:rsidP="00C34CA4">
      <w:p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 xml:space="preserve">Stan przygotowań do </w:t>
      </w:r>
      <w:r w:rsidR="00BE49C0" w:rsidRPr="005864E3">
        <w:rPr>
          <w:rFonts w:ascii="Verdana" w:hAnsi="Verdana" w:cs="Times New Roman"/>
          <w:i/>
          <w:sz w:val="20"/>
          <w:szCs w:val="20"/>
        </w:rPr>
        <w:t>realizacji operacji</w:t>
      </w:r>
      <w:r w:rsidR="003F466F" w:rsidRPr="005864E3">
        <w:rPr>
          <w:rFonts w:ascii="Verdana" w:hAnsi="Verdana" w:cs="Times New Roman"/>
          <w:i/>
          <w:sz w:val="20"/>
          <w:szCs w:val="20"/>
        </w:rPr>
        <w:t>:</w:t>
      </w:r>
    </w:p>
    <w:p w:rsidR="00844D4C" w:rsidRPr="005864E3" w:rsidRDefault="00C34CA4" w:rsidP="00C34CA4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1D49" w:rsidRPr="005864E3" w:rsidRDefault="00844D4C" w:rsidP="00C34CA4">
      <w:p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>Opis planowanej operacji</w:t>
      </w:r>
      <w:r w:rsidR="00BE49C0" w:rsidRPr="005864E3">
        <w:rPr>
          <w:rFonts w:ascii="Verdana" w:hAnsi="Verdana" w:cs="Times New Roman"/>
          <w:i/>
          <w:sz w:val="20"/>
          <w:szCs w:val="20"/>
        </w:rPr>
        <w:t xml:space="preserve"> w zakresie zadań inwestycyjnych</w:t>
      </w:r>
      <w:r w:rsidR="00321D49" w:rsidRPr="005864E3">
        <w:rPr>
          <w:rFonts w:ascii="Verdana" w:hAnsi="Verdana" w:cs="Times New Roman"/>
          <w:i/>
          <w:sz w:val="20"/>
          <w:szCs w:val="20"/>
        </w:rPr>
        <w:t xml:space="preserve">, </w:t>
      </w:r>
      <w:r w:rsidR="001D312A" w:rsidRPr="005864E3">
        <w:rPr>
          <w:rFonts w:ascii="Verdana" w:hAnsi="Verdana" w:cs="Times New Roman"/>
          <w:i/>
          <w:sz w:val="20"/>
          <w:szCs w:val="20"/>
        </w:rPr>
        <w:t xml:space="preserve">w tym </w:t>
      </w:r>
      <w:r w:rsidR="00321D49" w:rsidRPr="005864E3">
        <w:rPr>
          <w:rFonts w:ascii="Verdana" w:hAnsi="Verdana" w:cs="Times New Roman"/>
          <w:i/>
          <w:sz w:val="20"/>
          <w:szCs w:val="20"/>
        </w:rPr>
        <w:t>m.in.:</w:t>
      </w:r>
    </w:p>
    <w:p w:rsidR="00321D49" w:rsidRPr="005864E3" w:rsidRDefault="001D312A" w:rsidP="00C34CA4">
      <w:pPr>
        <w:pStyle w:val="Akapitzlist"/>
        <w:numPr>
          <w:ilvl w:val="0"/>
          <w:numId w:val="1"/>
        </w:num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 xml:space="preserve">zakres planowanej </w:t>
      </w:r>
      <w:r w:rsidR="00BE49C0" w:rsidRPr="005864E3">
        <w:rPr>
          <w:rFonts w:ascii="Verdana" w:hAnsi="Verdana" w:cs="Times New Roman"/>
          <w:i/>
          <w:sz w:val="20"/>
          <w:szCs w:val="20"/>
        </w:rPr>
        <w:t>do realizacji inwestycji</w:t>
      </w:r>
      <w:r w:rsidR="004C5D0D" w:rsidRPr="005864E3">
        <w:rPr>
          <w:rFonts w:ascii="Verdana" w:hAnsi="Verdana" w:cs="Times New Roman"/>
          <w:i/>
          <w:sz w:val="20"/>
          <w:szCs w:val="20"/>
        </w:rPr>
        <w:t>.</w:t>
      </w:r>
    </w:p>
    <w:p w:rsidR="00321D49" w:rsidRPr="005864E3" w:rsidRDefault="00321D49" w:rsidP="00321D49">
      <w:pPr>
        <w:spacing w:after="0"/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1D49" w:rsidRPr="005864E3" w:rsidRDefault="00321D49" w:rsidP="00321D49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C3D6F" w:rsidRPr="005864E3" w:rsidRDefault="004C3D6F" w:rsidP="00C34CA4">
      <w:pPr>
        <w:pStyle w:val="Akapitzlist"/>
        <w:numPr>
          <w:ilvl w:val="0"/>
          <w:numId w:val="1"/>
        </w:num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lastRenderedPageBreak/>
        <w:t xml:space="preserve">opis wyjściowej sytuacji </w:t>
      </w:r>
      <w:r w:rsidR="00BE49C0" w:rsidRPr="005864E3">
        <w:rPr>
          <w:rFonts w:ascii="Verdana" w:hAnsi="Verdana" w:cs="Times New Roman"/>
          <w:i/>
          <w:sz w:val="20"/>
          <w:szCs w:val="20"/>
        </w:rPr>
        <w:t>w przypadku operacji obejmującej rozbudowę/przebudowę/ modernizację obiektu (celem uzasadnienia, że planowana operacja nie ma charakteru odtworzeniowego)</w:t>
      </w:r>
      <w:r w:rsidR="004C5D0D" w:rsidRPr="005864E3">
        <w:rPr>
          <w:rFonts w:ascii="Verdana" w:hAnsi="Verdana" w:cs="Times New Roman"/>
          <w:i/>
          <w:sz w:val="20"/>
          <w:szCs w:val="20"/>
        </w:rPr>
        <w:t>.</w:t>
      </w:r>
    </w:p>
    <w:p w:rsidR="004C3D6F" w:rsidRPr="005864E3" w:rsidRDefault="004C3D6F" w:rsidP="004C3D6F">
      <w:pPr>
        <w:spacing w:after="0"/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C3D6F" w:rsidRPr="005864E3" w:rsidRDefault="004C3D6F" w:rsidP="004C3D6F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1D49" w:rsidRPr="005864E3" w:rsidRDefault="001D312A" w:rsidP="00C34CA4">
      <w:pPr>
        <w:pStyle w:val="Akapitzlist"/>
        <w:numPr>
          <w:ilvl w:val="0"/>
          <w:numId w:val="1"/>
        </w:num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 xml:space="preserve">opis produktu / usługi </w:t>
      </w:r>
      <w:r w:rsidR="00BE49C0" w:rsidRPr="005864E3">
        <w:rPr>
          <w:rFonts w:ascii="Verdana" w:hAnsi="Verdana" w:cs="Times New Roman"/>
          <w:i/>
          <w:sz w:val="20"/>
          <w:szCs w:val="20"/>
        </w:rPr>
        <w:t>jaka będzie efektem zrealizowanej operacji (wskazanie grup docelowych i określenie potencjalnej liczby korzystających)</w:t>
      </w:r>
    </w:p>
    <w:p w:rsidR="00321D49" w:rsidRPr="005864E3" w:rsidRDefault="00321D49" w:rsidP="00321D49">
      <w:pPr>
        <w:spacing w:after="0"/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1D49" w:rsidRPr="005864E3" w:rsidRDefault="00321D49" w:rsidP="00321D49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6577A" w:rsidRPr="005864E3" w:rsidRDefault="0006577A" w:rsidP="00C34CA4">
      <w:pPr>
        <w:pStyle w:val="Akapitzlist"/>
        <w:numPr>
          <w:ilvl w:val="0"/>
          <w:numId w:val="1"/>
        </w:num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 xml:space="preserve">opis wykorzystania zasobów </w:t>
      </w:r>
      <w:r w:rsidR="0045599C" w:rsidRPr="005864E3">
        <w:rPr>
          <w:rFonts w:ascii="Verdana" w:hAnsi="Verdana" w:cs="Times New Roman"/>
          <w:i/>
          <w:sz w:val="20"/>
          <w:szCs w:val="20"/>
        </w:rPr>
        <w:t xml:space="preserve">lokalnych przyrodniczych, </w:t>
      </w:r>
      <w:r w:rsidRPr="005864E3">
        <w:rPr>
          <w:rFonts w:ascii="Verdana" w:hAnsi="Verdana" w:cs="Times New Roman"/>
          <w:i/>
          <w:sz w:val="20"/>
          <w:szCs w:val="20"/>
        </w:rPr>
        <w:t>kulturowych i/l</w:t>
      </w:r>
      <w:r w:rsidR="0045599C" w:rsidRPr="005864E3">
        <w:rPr>
          <w:rFonts w:ascii="Verdana" w:hAnsi="Verdana" w:cs="Times New Roman"/>
          <w:i/>
          <w:sz w:val="20"/>
          <w:szCs w:val="20"/>
        </w:rPr>
        <w:t xml:space="preserve">ub historycznych obszaru LGD </w:t>
      </w:r>
      <w:r w:rsidR="00BB6119" w:rsidRPr="005864E3">
        <w:rPr>
          <w:rFonts w:ascii="Verdana" w:hAnsi="Verdana" w:cs="Times New Roman"/>
          <w:i/>
          <w:sz w:val="20"/>
          <w:szCs w:val="20"/>
        </w:rPr>
        <w:t>(jeśli dotyczy)</w:t>
      </w:r>
    </w:p>
    <w:p w:rsidR="0006577A" w:rsidRPr="005864E3" w:rsidRDefault="0006577A" w:rsidP="0006577A">
      <w:pPr>
        <w:spacing w:after="0"/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6577A" w:rsidRPr="005864E3" w:rsidRDefault="0006577A" w:rsidP="0006577A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1D49" w:rsidRPr="005864E3" w:rsidRDefault="00BB6119" w:rsidP="00C34CA4">
      <w:pPr>
        <w:pStyle w:val="Akapitzlist"/>
        <w:numPr>
          <w:ilvl w:val="0"/>
          <w:numId w:val="1"/>
        </w:num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>etapy realizacji operacji</w:t>
      </w:r>
    </w:p>
    <w:p w:rsidR="00321D49" w:rsidRPr="005864E3" w:rsidRDefault="00321D49" w:rsidP="00321D49">
      <w:pPr>
        <w:spacing w:after="0"/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21D49" w:rsidRDefault="00321D49" w:rsidP="00321D49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864E3" w:rsidRPr="005864E3" w:rsidRDefault="005864E3" w:rsidP="00321D49">
      <w:pPr>
        <w:rPr>
          <w:rFonts w:ascii="Verdana" w:hAnsi="Verdana" w:cs="Times New Roman"/>
          <w:sz w:val="20"/>
          <w:szCs w:val="20"/>
        </w:rPr>
      </w:pPr>
    </w:p>
    <w:p w:rsidR="00AD4086" w:rsidRPr="005864E3" w:rsidRDefault="00AD4086" w:rsidP="00AD4086">
      <w:p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>Uzasadnienie zgodności operacji z warunkami przedstawionymi w Wytycznej szczegółowej w zakresie przyznawania i wypłaty pomocy finansowej</w:t>
      </w:r>
      <w:r w:rsidRPr="005864E3">
        <w:rPr>
          <w:rFonts w:ascii="Verdana" w:hAnsi="Verdana" w:cs="Times New Roman"/>
          <w:sz w:val="20"/>
          <w:szCs w:val="20"/>
        </w:rPr>
        <w:t xml:space="preserve"> </w:t>
      </w:r>
      <w:r w:rsidRPr="005864E3">
        <w:rPr>
          <w:rFonts w:ascii="Verdana" w:hAnsi="Verdana" w:cs="Times New Roman"/>
          <w:i/>
          <w:sz w:val="20"/>
          <w:szCs w:val="20"/>
        </w:rPr>
        <w:t>w ramach Planu Strategicznego dla Wspólnej Polityki Rolnej na lata 2023–2027 dla interwencji I.13.1 LEADER/Rozwój Lokalny Kierowany przez Społeczność (RLKS) – komponent Wdrażanie LSR , w tym m.in. z warunkiem określonym w:</w:t>
      </w:r>
    </w:p>
    <w:p w:rsidR="004C5D0D" w:rsidRPr="005864E3" w:rsidRDefault="00AD4086" w:rsidP="00C1023D">
      <w:pPr>
        <w:pStyle w:val="Akapitzlist"/>
        <w:numPr>
          <w:ilvl w:val="0"/>
          <w:numId w:val="1"/>
        </w:numPr>
        <w:rPr>
          <w:rFonts w:ascii="Verdana" w:hAnsi="Verdana" w:cs="Times New Roman"/>
          <w:i/>
          <w:sz w:val="20"/>
          <w:szCs w:val="20"/>
        </w:rPr>
      </w:pPr>
      <w:r w:rsidRPr="005864E3">
        <w:rPr>
          <w:rFonts w:ascii="Verdana" w:hAnsi="Verdana" w:cs="Times New Roman"/>
          <w:i/>
          <w:sz w:val="20"/>
          <w:szCs w:val="20"/>
        </w:rPr>
        <w:t xml:space="preserve">rozdz. IV.3.2 </w:t>
      </w:r>
      <w:proofErr w:type="spellStart"/>
      <w:r w:rsidRPr="005864E3">
        <w:rPr>
          <w:rFonts w:ascii="Verdana" w:hAnsi="Verdana" w:cs="Times New Roman"/>
          <w:i/>
          <w:sz w:val="20"/>
          <w:szCs w:val="20"/>
        </w:rPr>
        <w:t>pkt</w:t>
      </w:r>
      <w:proofErr w:type="spellEnd"/>
      <w:r w:rsidRPr="005864E3">
        <w:rPr>
          <w:rFonts w:ascii="Verdana" w:hAnsi="Verdana" w:cs="Times New Roman"/>
          <w:i/>
          <w:sz w:val="20"/>
          <w:szCs w:val="20"/>
        </w:rPr>
        <w:t xml:space="preserve"> 1</w:t>
      </w:r>
      <w:r w:rsidR="001A2C33" w:rsidRPr="005864E3">
        <w:rPr>
          <w:rFonts w:ascii="Verdana" w:hAnsi="Verdana" w:cs="Times New Roman"/>
          <w:i/>
          <w:sz w:val="20"/>
          <w:szCs w:val="20"/>
        </w:rPr>
        <w:t>4</w:t>
      </w:r>
      <w:r w:rsidRPr="005864E3">
        <w:rPr>
          <w:rFonts w:ascii="Verdana" w:hAnsi="Verdana" w:cs="Times New Roman"/>
          <w:i/>
          <w:sz w:val="20"/>
          <w:szCs w:val="20"/>
        </w:rPr>
        <w:t xml:space="preserve"> </w:t>
      </w:r>
      <w:r w:rsidR="00B84DB9" w:rsidRPr="005864E3">
        <w:rPr>
          <w:rFonts w:ascii="Verdana" w:hAnsi="Verdana" w:cs="Times New Roman"/>
          <w:i/>
          <w:sz w:val="20"/>
          <w:szCs w:val="20"/>
        </w:rPr>
        <w:t xml:space="preserve"> - W zakresie poprawa dostępu do małej infrastruktury publicznej pomoc przyznaje się, jeżeli operacja zakłada, iż jej efekty będą służyły zaspokajaniu potrzeb społeczności lokalnej, a infrastruktura będąca efektem tej inwestycji jest ogólnodostępna i niekomercyjna</w:t>
      </w:r>
      <w:r w:rsidR="003822AB" w:rsidRPr="005864E3">
        <w:rPr>
          <w:rFonts w:ascii="Verdana" w:hAnsi="Verdana" w:cs="Times New Roman"/>
          <w:i/>
          <w:sz w:val="20"/>
          <w:szCs w:val="20"/>
        </w:rPr>
        <w:t>.</w:t>
      </w:r>
    </w:p>
    <w:p w:rsidR="00AD4086" w:rsidRPr="005864E3" w:rsidRDefault="00AD4086" w:rsidP="00AD4086">
      <w:pPr>
        <w:spacing w:after="0"/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864E3">
        <w:rPr>
          <w:rFonts w:ascii="Verdana" w:hAnsi="Verdana" w:cs="Times New Roman"/>
          <w:sz w:val="20"/>
          <w:szCs w:val="20"/>
        </w:rPr>
        <w:t>…..</w:t>
      </w:r>
    </w:p>
    <w:p w:rsidR="00AD4086" w:rsidRPr="005864E3" w:rsidRDefault="00AD4086" w:rsidP="00AD4086">
      <w:pPr>
        <w:rPr>
          <w:rFonts w:ascii="Verdana" w:hAnsi="Verdana" w:cs="Times New Roman"/>
          <w:sz w:val="20"/>
          <w:szCs w:val="20"/>
        </w:rPr>
      </w:pPr>
      <w:r w:rsidRP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5599C" w:rsidRPr="005864E3">
        <w:rPr>
          <w:rFonts w:ascii="Verdana" w:hAnsi="Verdana" w:cs="Times New Roman"/>
          <w:sz w:val="20"/>
          <w:szCs w:val="20"/>
        </w:rPr>
        <w:t>………</w:t>
      </w:r>
      <w:r w:rsidR="005864E3">
        <w:rPr>
          <w:rFonts w:ascii="Verdana" w:hAnsi="Verdana" w:cs="Times New Roman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</w:p>
    <w:p w:rsidR="00657A66" w:rsidRPr="005864E3" w:rsidRDefault="00657A66">
      <w:pPr>
        <w:rPr>
          <w:rFonts w:ascii="Verdana" w:hAnsi="Verdana" w:cs="Times New Roman"/>
          <w:sz w:val="20"/>
          <w:szCs w:val="20"/>
        </w:rPr>
      </w:pPr>
    </w:p>
    <w:sectPr w:rsidR="00657A66" w:rsidRPr="005864E3" w:rsidSect="00F50DDC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A77" w:rsidRDefault="00164A77" w:rsidP="00321D49">
      <w:pPr>
        <w:spacing w:after="0" w:line="240" w:lineRule="auto"/>
      </w:pPr>
      <w:r>
        <w:separator/>
      </w:r>
    </w:p>
  </w:endnote>
  <w:endnote w:type="continuationSeparator" w:id="0">
    <w:p w:rsidR="00164A77" w:rsidRDefault="00164A77" w:rsidP="00321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29008282"/>
      <w:docPartObj>
        <w:docPartGallery w:val="Page Numbers (Bottom of Page)"/>
        <w:docPartUnique/>
      </w:docPartObj>
    </w:sdtPr>
    <w:sdtContent>
      <w:p w:rsidR="00321D49" w:rsidRDefault="001A530F">
        <w:pPr>
          <w:pStyle w:val="Stopka"/>
          <w:jc w:val="right"/>
        </w:pPr>
        <w:r>
          <w:fldChar w:fldCharType="begin"/>
        </w:r>
        <w:r w:rsidR="00321D49">
          <w:instrText>PAGE   \* MERGEFORMAT</w:instrText>
        </w:r>
        <w:r>
          <w:fldChar w:fldCharType="separate"/>
        </w:r>
        <w:r w:rsidR="005864E3">
          <w:rPr>
            <w:noProof/>
          </w:rPr>
          <w:t>2</w:t>
        </w:r>
        <w:r>
          <w:fldChar w:fldCharType="end"/>
        </w:r>
      </w:p>
    </w:sdtContent>
  </w:sdt>
  <w:p w:rsidR="00321D49" w:rsidRDefault="00321D49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A77" w:rsidRDefault="00164A77" w:rsidP="00321D49">
      <w:pPr>
        <w:spacing w:after="0" w:line="240" w:lineRule="auto"/>
      </w:pPr>
      <w:r>
        <w:separator/>
      </w:r>
    </w:p>
  </w:footnote>
  <w:footnote w:type="continuationSeparator" w:id="0">
    <w:p w:rsidR="00164A77" w:rsidRDefault="00164A77" w:rsidP="00321D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D76C8"/>
    <w:multiLevelType w:val="hybridMultilevel"/>
    <w:tmpl w:val="1EF4DA38"/>
    <w:lvl w:ilvl="0" w:tplc="4B1A82C0">
      <w:start w:val="1"/>
      <w:numFmt w:val="bullet"/>
      <w:lvlText w:val="­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5CE"/>
    <w:rsid w:val="0006577A"/>
    <w:rsid w:val="000800A6"/>
    <w:rsid w:val="00141953"/>
    <w:rsid w:val="00164A77"/>
    <w:rsid w:val="001A2C33"/>
    <w:rsid w:val="001A530F"/>
    <w:rsid w:val="001D312A"/>
    <w:rsid w:val="00242323"/>
    <w:rsid w:val="00321D49"/>
    <w:rsid w:val="003822AB"/>
    <w:rsid w:val="003C142A"/>
    <w:rsid w:val="003C603E"/>
    <w:rsid w:val="003F466F"/>
    <w:rsid w:val="0045599C"/>
    <w:rsid w:val="004C3D6F"/>
    <w:rsid w:val="004C5D0D"/>
    <w:rsid w:val="005630EB"/>
    <w:rsid w:val="005864E3"/>
    <w:rsid w:val="005B21B2"/>
    <w:rsid w:val="005B4366"/>
    <w:rsid w:val="00657A66"/>
    <w:rsid w:val="00674E7B"/>
    <w:rsid w:val="00684B0E"/>
    <w:rsid w:val="006914CD"/>
    <w:rsid w:val="006B1131"/>
    <w:rsid w:val="00726605"/>
    <w:rsid w:val="00777BB0"/>
    <w:rsid w:val="007D791D"/>
    <w:rsid w:val="00844D4C"/>
    <w:rsid w:val="008727AE"/>
    <w:rsid w:val="008E1A2F"/>
    <w:rsid w:val="00992579"/>
    <w:rsid w:val="00996635"/>
    <w:rsid w:val="009D2129"/>
    <w:rsid w:val="009D6F52"/>
    <w:rsid w:val="00A17ABC"/>
    <w:rsid w:val="00A26F85"/>
    <w:rsid w:val="00AD4086"/>
    <w:rsid w:val="00B84DB9"/>
    <w:rsid w:val="00BB15CE"/>
    <w:rsid w:val="00BB6119"/>
    <w:rsid w:val="00BE49C0"/>
    <w:rsid w:val="00C34CA4"/>
    <w:rsid w:val="00D5060C"/>
    <w:rsid w:val="00DA3D11"/>
    <w:rsid w:val="00E22C7B"/>
    <w:rsid w:val="00E247A7"/>
    <w:rsid w:val="00EB1EAD"/>
    <w:rsid w:val="00F21C08"/>
    <w:rsid w:val="00F50DDC"/>
    <w:rsid w:val="00FB7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4B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1D4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21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1D49"/>
  </w:style>
  <w:style w:type="paragraph" w:styleId="Stopka">
    <w:name w:val="footer"/>
    <w:basedOn w:val="Normalny"/>
    <w:link w:val="StopkaZnak"/>
    <w:uiPriority w:val="99"/>
    <w:unhideWhenUsed/>
    <w:rsid w:val="00321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1D49"/>
  </w:style>
  <w:style w:type="paragraph" w:customStyle="1" w:styleId="Default">
    <w:name w:val="Default"/>
    <w:rsid w:val="00657A6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534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Mamak, Magdalena</dc:creator>
  <cp:lastModifiedBy>User</cp:lastModifiedBy>
  <cp:revision>18</cp:revision>
  <cp:lastPrinted>2026-07-13T12:28:00Z</cp:lastPrinted>
  <dcterms:created xsi:type="dcterms:W3CDTF">2025-11-07T12:20:00Z</dcterms:created>
  <dcterms:modified xsi:type="dcterms:W3CDTF">2026-09-16T06:37:00Z</dcterms:modified>
</cp:coreProperties>
</file>